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6</w:t>
      </w:r>
      <w:r>
        <w:rPr>
          <w:rFonts w:hint="eastAsia" w:ascii="宋体" w:hAnsi="宋体" w:eastAsia="宋体" w:cs="宋体"/>
          <w:sz w:val="44"/>
          <w:szCs w:val="44"/>
        </w:rPr>
        <w:t>-201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sz w:val="44"/>
          <w:szCs w:val="44"/>
        </w:rPr>
        <w:t>学年度高等学校国家奖学金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获奖学生名单</w:t>
      </w:r>
    </w:p>
    <w:p>
      <w:pPr>
        <w:pStyle w:val="2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ab/>
      </w:r>
      <w:r>
        <w:rPr>
          <w:rFonts w:hint="eastAsia" w:ascii="宋体" w:hAnsi="宋体" w:eastAsia="宋体" w:cs="宋体"/>
          <w:sz w:val="44"/>
          <w:szCs w:val="44"/>
        </w:rPr>
        <w:tab/>
      </w:r>
      <w:r>
        <w:rPr>
          <w:rFonts w:hint="eastAsia" w:ascii="宋体" w:hAnsi="宋体" w:eastAsia="宋体" w:cs="宋体"/>
          <w:sz w:val="44"/>
          <w:szCs w:val="44"/>
        </w:rPr>
        <w:tab/>
      </w:r>
      <w:r>
        <w:rPr>
          <w:rFonts w:hint="eastAsia" w:ascii="宋体" w:hAnsi="宋体" w:eastAsia="宋体" w:cs="宋体"/>
          <w:sz w:val="44"/>
          <w:szCs w:val="44"/>
        </w:rPr>
        <w:tab/>
      </w:r>
      <w:r>
        <w:rPr>
          <w:rFonts w:hint="eastAsia" w:ascii="宋体" w:hAnsi="宋体" w:eastAsia="宋体" w:cs="宋体"/>
          <w:sz w:val="44"/>
          <w:szCs w:val="44"/>
        </w:rPr>
        <w:tab/>
      </w:r>
      <w:r>
        <w:rPr>
          <w:rFonts w:hint="eastAsia" w:ascii="宋体" w:hAnsi="宋体" w:eastAsia="宋体" w:cs="宋体"/>
          <w:sz w:val="44"/>
          <w:szCs w:val="44"/>
        </w:rPr>
        <w:tab/>
      </w:r>
      <w:r>
        <w:rPr>
          <w:rFonts w:hint="eastAsia" w:ascii="宋体" w:hAnsi="宋体" w:eastAsia="宋体" w:cs="宋体"/>
          <w:sz w:val="44"/>
          <w:szCs w:val="44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1、李佳桐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针灸推拿学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2、李晓娟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中医学（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康复医学</w:t>
      </w:r>
      <w:r>
        <w:rPr>
          <w:rFonts w:hint="eastAsia" w:ascii="宋体" w:hAnsi="宋体" w:eastAsia="宋体" w:cs="宋体"/>
          <w:sz w:val="28"/>
          <w:szCs w:val="28"/>
        </w:rPr>
        <w:t>方向）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3、李东旭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4、汪阳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中西医临床医学</w:t>
      </w:r>
    </w:p>
    <w:p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4918"/>
        </w:tabs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ab/>
        <w:t>辽宁中医药大学杏林学院</w:t>
      </w:r>
    </w:p>
    <w:p>
      <w:pPr>
        <w:tabs>
          <w:tab w:val="left" w:pos="4918"/>
        </w:tabs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                                 2017年10月9日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10B5"/>
    <w:rsid w:val="05C22D7A"/>
    <w:rsid w:val="0CAA1CF7"/>
    <w:rsid w:val="14F1037A"/>
    <w:rsid w:val="266326FC"/>
    <w:rsid w:val="47051D81"/>
    <w:rsid w:val="653B4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2017-10-10T06:24:02Z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